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E6" w:rsidRDefault="00710DE6" w:rsidP="00710DE6">
      <w:pPr>
        <w:pStyle w:val="Title"/>
        <w:numPr>
          <w:ilvl w:val="0"/>
          <w:numId w:val="2"/>
        </w:numPr>
        <w:pBdr>
          <w:bottom w:val="single" w:sz="8" w:space="21" w:color="4F81BD" w:themeColor="accent1"/>
        </w:pBdr>
      </w:pPr>
      <w:r w:rsidRPr="00710DE6">
        <w:t>David Adams Loan Firm</w:t>
      </w:r>
    </w:p>
    <w:p w:rsidR="005E4A84" w:rsidRPr="005E4A84" w:rsidRDefault="005E4A84" w:rsidP="005E4A84">
      <w:pPr>
        <w:rPr>
          <w:sz w:val="32"/>
          <w:szCs w:val="32"/>
        </w:rPr>
      </w:pPr>
      <w:r w:rsidRPr="005E4A84">
        <w:rPr>
          <w:sz w:val="32"/>
          <w:szCs w:val="32"/>
        </w:rPr>
        <w:t>We are experts in lending all over the world. We have obtained different licenses and certificates so that no government can stop or hold back our loans. We give out loans to both individuals and companies. This is the first step that the loan will undergo before you can proceed. It is the based on how you fill out the loan application form that will determine if the loan will proceed or not. The details below contain some of your personal details. Fill out the correct details without fear of leakage because we operate a high level of privacy policy.</w:t>
      </w:r>
    </w:p>
    <w:p w:rsidR="005E4A84" w:rsidRPr="005E4A84" w:rsidRDefault="005E4A84" w:rsidP="005E4A84">
      <w:pPr>
        <w:rPr>
          <w:sz w:val="32"/>
          <w:szCs w:val="32"/>
        </w:rPr>
      </w:pPr>
    </w:p>
    <w:p w:rsidR="005E4A84" w:rsidRPr="005E4A84" w:rsidRDefault="005E4A84" w:rsidP="005E4A84">
      <w:pPr>
        <w:pStyle w:val="ListParagraph"/>
        <w:numPr>
          <w:ilvl w:val="0"/>
          <w:numId w:val="3"/>
        </w:numPr>
        <w:rPr>
          <w:sz w:val="48"/>
          <w:szCs w:val="48"/>
        </w:rPr>
      </w:pPr>
      <w:r w:rsidRPr="005E4A84">
        <w:rPr>
          <w:sz w:val="48"/>
          <w:szCs w:val="48"/>
        </w:rPr>
        <w:t>LOAN APPLICATION FORM</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1. Full Names: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2. Address: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3. Postal code, city and state: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4. Country: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lastRenderedPageBreak/>
        <w:t>5. Gender: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6. Age and date of birth: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7. Marital Status: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8. Telephone: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9. Occupation: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10. Monthly Income: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11. Loan Amount needed: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12. Loan duration: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13. Purpose of loan: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14. Next of kin: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lastRenderedPageBreak/>
        <w:t>15. Have you applied before? : .............</w:t>
      </w:r>
    </w:p>
    <w:p w:rsidR="005E4A84" w:rsidRPr="005E4A84" w:rsidRDefault="005E4A84" w:rsidP="005E4A84">
      <w:pPr>
        <w:rPr>
          <w:sz w:val="32"/>
          <w:szCs w:val="32"/>
        </w:rPr>
      </w:pPr>
    </w:p>
    <w:p w:rsidR="005E4A84" w:rsidRPr="005E4A84" w:rsidRDefault="005E4A84" w:rsidP="005E4A84">
      <w:pPr>
        <w:rPr>
          <w:sz w:val="32"/>
          <w:szCs w:val="32"/>
        </w:rPr>
      </w:pPr>
      <w:r w:rsidRPr="005E4A84">
        <w:rPr>
          <w:sz w:val="32"/>
          <w:szCs w:val="32"/>
        </w:rPr>
        <w:t>16. Do you understand English? : .............</w:t>
      </w:r>
    </w:p>
    <w:p w:rsidR="005E4A84" w:rsidRPr="005E4A84" w:rsidRDefault="005E4A84" w:rsidP="005E4A84">
      <w:pPr>
        <w:rPr>
          <w:sz w:val="32"/>
          <w:szCs w:val="32"/>
        </w:rPr>
      </w:pPr>
    </w:p>
    <w:p w:rsidR="005E4A84" w:rsidRDefault="005E4A84" w:rsidP="005E4A84">
      <w:r w:rsidRPr="005E4A84">
        <w:rPr>
          <w:sz w:val="32"/>
          <w:szCs w:val="32"/>
        </w:rPr>
        <w:t>17. Which website did you hear about us (optional)? .............</w:t>
      </w:r>
    </w:p>
    <w:p w:rsidR="005E4A84" w:rsidRDefault="005E4A84" w:rsidP="005E4A84"/>
    <w:p w:rsidR="005E4A84" w:rsidRPr="005E4A84" w:rsidRDefault="005E4A84" w:rsidP="005E4A84">
      <w:pPr>
        <w:jc w:val="center"/>
        <w:rPr>
          <w:sz w:val="36"/>
          <w:szCs w:val="36"/>
        </w:rPr>
      </w:pPr>
      <w:r w:rsidRPr="005E4A84">
        <w:rPr>
          <w:sz w:val="36"/>
          <w:szCs w:val="36"/>
        </w:rPr>
        <w:t>We hope to hear from you with the correct details as stated above. The loan will be yours. Just get started with us. We will not fail you.</w:t>
      </w:r>
    </w:p>
    <w:p w:rsidR="005E4A84" w:rsidRPr="005E4A84" w:rsidRDefault="005E4A84" w:rsidP="005E4A84">
      <w:pPr>
        <w:jc w:val="center"/>
        <w:rPr>
          <w:sz w:val="36"/>
          <w:szCs w:val="36"/>
        </w:rPr>
      </w:pPr>
    </w:p>
    <w:p w:rsidR="005E4A84" w:rsidRPr="005E4A84" w:rsidRDefault="005E4A84" w:rsidP="005E4A84">
      <w:pPr>
        <w:jc w:val="center"/>
        <w:rPr>
          <w:sz w:val="36"/>
          <w:szCs w:val="36"/>
        </w:rPr>
      </w:pPr>
      <w:r w:rsidRPr="005E4A84">
        <w:rPr>
          <w:sz w:val="36"/>
          <w:szCs w:val="36"/>
        </w:rPr>
        <w:t>Management,</w:t>
      </w:r>
    </w:p>
    <w:p w:rsidR="00710DE6" w:rsidRPr="005E4A84" w:rsidRDefault="005E4A84" w:rsidP="005E4A84">
      <w:pPr>
        <w:jc w:val="center"/>
        <w:rPr>
          <w:sz w:val="36"/>
          <w:szCs w:val="36"/>
        </w:rPr>
      </w:pPr>
      <w:r w:rsidRPr="005E4A84">
        <w:rPr>
          <w:sz w:val="36"/>
          <w:szCs w:val="36"/>
        </w:rPr>
        <w:t>David Adams Loan Firm</w:t>
      </w:r>
    </w:p>
    <w:sectPr w:rsidR="00710DE6" w:rsidRPr="005E4A84" w:rsidSect="00995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F165D"/>
    <w:multiLevelType w:val="hybridMultilevel"/>
    <w:tmpl w:val="293E8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72F3E"/>
    <w:multiLevelType w:val="hybridMultilevel"/>
    <w:tmpl w:val="3BD24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93FB0"/>
    <w:multiLevelType w:val="hybridMultilevel"/>
    <w:tmpl w:val="12D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0FF6"/>
    <w:rsid w:val="005E4A84"/>
    <w:rsid w:val="00710DE6"/>
    <w:rsid w:val="00995DA6"/>
    <w:rsid w:val="00CF0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A6"/>
  </w:style>
  <w:style w:type="paragraph" w:styleId="Heading1">
    <w:name w:val="heading 1"/>
    <w:basedOn w:val="Normal"/>
    <w:next w:val="Normal"/>
    <w:link w:val="Heading1Char"/>
    <w:uiPriority w:val="9"/>
    <w:qFormat/>
    <w:rsid w:val="00710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F6"/>
    <w:pPr>
      <w:ind w:left="720"/>
      <w:contextualSpacing/>
    </w:pPr>
  </w:style>
  <w:style w:type="paragraph" w:styleId="Title">
    <w:name w:val="Title"/>
    <w:basedOn w:val="Normal"/>
    <w:next w:val="Normal"/>
    <w:link w:val="TitleChar"/>
    <w:uiPriority w:val="10"/>
    <w:qFormat/>
    <w:rsid w:val="00710D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D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10D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0DE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0DE6"/>
    <w:rPr>
      <w:i/>
      <w:iCs/>
      <w:color w:val="808080" w:themeColor="text1" w:themeTint="7F"/>
    </w:rPr>
  </w:style>
  <w:style w:type="character" w:styleId="Emphasis">
    <w:name w:val="Emphasis"/>
    <w:basedOn w:val="DefaultParagraphFont"/>
    <w:uiPriority w:val="20"/>
    <w:qFormat/>
    <w:rsid w:val="00710DE6"/>
    <w:rPr>
      <w:i/>
      <w:iCs/>
    </w:rPr>
  </w:style>
  <w:style w:type="character" w:customStyle="1" w:styleId="Heading1Char">
    <w:name w:val="Heading 1 Char"/>
    <w:basedOn w:val="DefaultParagraphFont"/>
    <w:link w:val="Heading1"/>
    <w:uiPriority w:val="9"/>
    <w:rsid w:val="00710D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10DE6"/>
    <w:pPr>
      <w:spacing w:after="0" w:line="240" w:lineRule="auto"/>
    </w:pPr>
  </w:style>
  <w:style w:type="character" w:customStyle="1" w:styleId="Heading2Char">
    <w:name w:val="Heading 2 Char"/>
    <w:basedOn w:val="DefaultParagraphFont"/>
    <w:link w:val="Heading2"/>
    <w:uiPriority w:val="9"/>
    <w:rsid w:val="00710DE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6615</TotalTime>
  <Pages>3</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1</cp:revision>
  <dcterms:created xsi:type="dcterms:W3CDTF">2018-10-31T10:30:00Z</dcterms:created>
  <dcterms:modified xsi:type="dcterms:W3CDTF">2018-11-05T00:45:00Z</dcterms:modified>
</cp:coreProperties>
</file>